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201</w:t>
      </w:r>
      <w:r w:rsidR="00FB3C04">
        <w:rPr>
          <w:sz w:val="24"/>
          <w:szCs w:val="24"/>
          <w:u w:val="single"/>
        </w:rPr>
        <w:t>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353651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</w:t>
            </w:r>
            <w:r w:rsidR="00353651">
              <w:rPr>
                <w:sz w:val="24"/>
                <w:szCs w:val="24"/>
              </w:rPr>
              <w:t>131</w:t>
            </w:r>
            <w:r w:rsidR="00517F86">
              <w:rPr>
                <w:sz w:val="24"/>
                <w:szCs w:val="24"/>
              </w:rPr>
              <w:t>.</w:t>
            </w:r>
            <w:r w:rsidR="00353651">
              <w:rPr>
                <w:sz w:val="24"/>
                <w:szCs w:val="24"/>
              </w:rPr>
              <w:t>21</w:t>
            </w:r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201</w:t>
      </w:r>
      <w:r w:rsidR="000C1F5C">
        <w:rPr>
          <w:sz w:val="24"/>
          <w:szCs w:val="24"/>
          <w:u w:val="single"/>
        </w:rPr>
        <w:t>7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8F1611" w:rsidP="00353651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>76</w:t>
            </w:r>
            <w:r w:rsidR="00353651">
              <w:rPr>
                <w:sz w:val="24"/>
                <w:szCs w:val="24"/>
              </w:rPr>
              <w:t>4</w:t>
            </w:r>
            <w:r w:rsidRPr="008F1611">
              <w:rPr>
                <w:sz w:val="24"/>
                <w:szCs w:val="24"/>
              </w:rPr>
              <w:t>,</w:t>
            </w:r>
            <w:r w:rsidR="00353651">
              <w:rPr>
                <w:sz w:val="24"/>
                <w:szCs w:val="24"/>
              </w:rPr>
              <w:t>65</w:t>
            </w:r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0C1F5C"/>
    <w:rsid w:val="001903F0"/>
    <w:rsid w:val="00353651"/>
    <w:rsid w:val="004E7408"/>
    <w:rsid w:val="00517F86"/>
    <w:rsid w:val="008C15D7"/>
    <w:rsid w:val="008F1611"/>
    <w:rsid w:val="00A44804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Rosella Lorenzi</cp:lastModifiedBy>
  <cp:revision>3</cp:revision>
  <cp:lastPrinted>2017-04-03T11:47:00Z</cp:lastPrinted>
  <dcterms:created xsi:type="dcterms:W3CDTF">2018-03-30T09:48:00Z</dcterms:created>
  <dcterms:modified xsi:type="dcterms:W3CDTF">2018-03-30T09:50:00Z</dcterms:modified>
</cp:coreProperties>
</file>